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D2" w:rsidRPr="00AC345C" w:rsidRDefault="00132DD2" w:rsidP="00132DD2">
      <w:pPr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  <w:r w:rsidRPr="00AC345C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>Essay Ass</w:t>
      </w:r>
      <w:r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>ess</w:t>
      </w:r>
      <w:r w:rsidRPr="00AC345C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>ment</w:t>
      </w:r>
    </w:p>
    <w:p w:rsidR="00132DD2" w:rsidRDefault="00132DD2" w:rsidP="00132DD2">
      <w:pPr>
        <w:tabs>
          <w:tab w:val="left" w:pos="5235"/>
        </w:tabs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F423B" wp14:editId="7B0CB469">
                <wp:simplePos x="0" y="0"/>
                <wp:positionH relativeFrom="column">
                  <wp:posOffset>2257425</wp:posOffset>
                </wp:positionH>
                <wp:positionV relativeFrom="paragraph">
                  <wp:posOffset>93980</wp:posOffset>
                </wp:positionV>
                <wp:extent cx="3895725" cy="1581150"/>
                <wp:effectExtent l="1000125" t="27940" r="38100" b="4826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581150"/>
                        </a:xfrm>
                        <a:prstGeom prst="wedgeRoundRectCallout">
                          <a:avLst>
                            <a:gd name="adj1" fmla="val -72690"/>
                            <a:gd name="adj2" fmla="val 46625"/>
                            <a:gd name="adj3" fmla="val 1666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DD2" w:rsidRPr="004955FE" w:rsidRDefault="00132DD2" w:rsidP="00132DD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C345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Isolate yourself, and put your </w:t>
                            </w:r>
                            <w:r w:rsidRPr="004955F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homework first!</w:t>
                            </w:r>
                          </w:p>
                          <w:p w:rsidR="00132DD2" w:rsidRPr="00AC345C" w:rsidRDefault="00132DD2" w:rsidP="00132DD2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32DD2" w:rsidRPr="00AC345C" w:rsidRDefault="00132DD2" w:rsidP="00132DD2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345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cycle of success starts with hard work, leading to good grades, which creates confidence leading to further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6" type="#_x0000_t62" style="position:absolute;margin-left:177.75pt;margin-top:7.4pt;width:306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" adj="-4901,20871" fillcolor="#c0504d" strokecolor="#f2f2f2" strokeweight="3pt">
                <v:shadow on="t" color="#632523" opacity=".5" offset="1pt"/>
                <v:textbox>
                  <w:txbxContent>
                    <w:p w:rsidR="00132DD2" w:rsidRPr="004955FE" w:rsidRDefault="00132DD2" w:rsidP="00132DD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AC345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To Isolate yourself, and put your </w:t>
                      </w:r>
                      <w:r w:rsidRPr="004955F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homework first!</w:t>
                      </w:r>
                    </w:p>
                    <w:p w:rsidR="00132DD2" w:rsidRPr="00AC345C" w:rsidRDefault="00132DD2" w:rsidP="00132DD2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32DD2" w:rsidRPr="00AC345C" w:rsidRDefault="00132DD2" w:rsidP="00132DD2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345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The cycle of success starts with hard work, leading to good grades, which creates confidence leading to further progress.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70C0"/>
          <w:sz w:val="36"/>
          <w:szCs w:val="36"/>
        </w:rPr>
        <w:drawing>
          <wp:inline distT="0" distB="0" distL="0" distR="0" wp14:anchorId="31721E53" wp14:editId="02022B80">
            <wp:extent cx="2743200" cy="3981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70C0"/>
          <w:sz w:val="36"/>
          <w:szCs w:val="36"/>
        </w:rPr>
        <w:tab/>
      </w:r>
    </w:p>
    <w:p w:rsidR="00132DD2" w:rsidRDefault="00132DD2" w:rsidP="00132DD2">
      <w:pPr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132DD2" w:rsidRPr="00BF0455" w:rsidRDefault="00132DD2" w:rsidP="00132DD2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0070C0"/>
          <w:sz w:val="28"/>
          <w:szCs w:val="28"/>
        </w:rPr>
        <w:t>Was the growth of the car industry the most important factor in the economic boom of the 1920s?</w: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0070C0"/>
          <w:sz w:val="28"/>
          <w:szCs w:val="28"/>
        </w:rPr>
        <w:t>Explain your answer. (16)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(3 SPAG)</w: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B7CB5" wp14:editId="72FBEFDD">
                <wp:simplePos x="0" y="0"/>
                <wp:positionH relativeFrom="column">
                  <wp:posOffset>-142875</wp:posOffset>
                </wp:positionH>
                <wp:positionV relativeFrom="paragraph">
                  <wp:posOffset>97790</wp:posOffset>
                </wp:positionV>
                <wp:extent cx="5448300" cy="1609725"/>
                <wp:effectExtent l="9525" t="9525" r="19050" b="285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11.25pt;margin-top:7.7pt;width:429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" strokecolor="#93cddd" strokeweight="1pt">
                <v:fill color2="#b7dee8" focus="100%" type="gradient"/>
                <v:shadow on="t" color="#215968" opacity=".5" offset="1pt"/>
              </v:roundrect>
            </w:pict>
          </mc:Fallback>
        </mc:AlternateConten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You may also use the following factors in your answer and any other information of your own.</w: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Isolationist polices: (</w:t>
      </w:r>
      <w:proofErr w:type="spellStart"/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Lassiez</w:t>
      </w:r>
      <w:proofErr w:type="spellEnd"/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Faire, Tariffs, </w:t>
      </w:r>
      <w:proofErr w:type="gramStart"/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Taxes</w:t>
      </w:r>
      <w:proofErr w:type="gramEnd"/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Hire Purchase and Credit Arrangements</w:t>
      </w: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BF0455">
        <w:rPr>
          <w:rFonts w:asciiTheme="minorHAnsi" w:hAnsiTheme="minorHAnsi" w:cstheme="minorHAnsi"/>
          <w:b/>
          <w:color w:val="FF0000"/>
          <w:sz w:val="28"/>
          <w:szCs w:val="28"/>
        </w:rPr>
        <w:t>Growth of Advertising.</w:t>
      </w:r>
      <w:proofErr w:type="gramEnd"/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32DD2" w:rsidRPr="00BF0455" w:rsidRDefault="00132DD2" w:rsidP="00132DD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32DD2" w:rsidRPr="00BF0455" w:rsidRDefault="00132DD2" w:rsidP="00132DD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04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To get the highest level you should consider all factors, decide if one is the most important (PRIORITISE), LINK factors which can be linked or show how it was a COMBINATION of factors which created the boom.</w:t>
      </w:r>
    </w:p>
    <w:p w:rsidR="00132DD2" w:rsidRPr="00BF0455" w:rsidRDefault="00132DD2" w:rsidP="00132DD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734CAC" w:rsidRDefault="00734CAC">
      <w:bookmarkStart w:id="0" w:name="_GoBack"/>
      <w:bookmarkEnd w:id="0"/>
    </w:p>
    <w:sectPr w:rsidR="00734CAC" w:rsidSect="0018223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F0" w:rsidRDefault="00132DD2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2"/>
    <w:rsid w:val="00132DD2"/>
    <w:rsid w:val="007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2DD2"/>
    <w:rPr>
      <w:sz w:val="24"/>
      <w:szCs w:val="24"/>
    </w:rPr>
  </w:style>
  <w:style w:type="paragraph" w:styleId="BalloonText">
    <w:name w:val="Balloon Text"/>
    <w:basedOn w:val="Normal"/>
    <w:link w:val="BalloonTextChar"/>
    <w:rsid w:val="001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2DD2"/>
    <w:rPr>
      <w:sz w:val="24"/>
      <w:szCs w:val="24"/>
    </w:rPr>
  </w:style>
  <w:style w:type="paragraph" w:styleId="BalloonText">
    <w:name w:val="Balloon Text"/>
    <w:basedOn w:val="Normal"/>
    <w:link w:val="BalloonTextChar"/>
    <w:rsid w:val="001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335EB7A6.dotm</Template>
  <TotalTime>1</TotalTime>
  <Pages>1</Pages>
  <Words>94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2014-03-06T12:31:00Z</dcterms:created>
  <dcterms:modified xsi:type="dcterms:W3CDTF">2014-03-06T12:32:00Z</dcterms:modified>
</cp:coreProperties>
</file>