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3" w:rsidRPr="00C62051" w:rsidRDefault="00C62051" w:rsidP="00C62051">
      <w:pPr>
        <w:pStyle w:val="CamTec"/>
        <w:rPr>
          <w:rFonts w:ascii="Univers" w:hAnsi="Univers"/>
          <w:sz w:val="32"/>
        </w:rPr>
      </w:pPr>
      <w:r w:rsidRPr="00C62051">
        <w:rPr>
          <w:rFonts w:ascii="Univers" w:hAnsi="Univers"/>
          <w:sz w:val="32"/>
        </w:rPr>
        <w:t>GCSE History: Why did the Cold War end?</w:t>
      </w:r>
    </w:p>
    <w:p w:rsidR="00C62051" w:rsidRPr="00C62051" w:rsidRDefault="00C62051" w:rsidP="00C62051">
      <w:pPr>
        <w:pStyle w:val="CamTec"/>
        <w:rPr>
          <w:rFonts w:ascii="Univers" w:hAnsi="Univers"/>
          <w:b/>
          <w:sz w:val="40"/>
        </w:rPr>
      </w:pPr>
      <w:r w:rsidRPr="00C62051">
        <w:rPr>
          <w:rFonts w:ascii="Univers" w:hAnsi="Univers"/>
          <w:b/>
          <w:sz w:val="40"/>
        </w:rPr>
        <w:t>US reaction to the Soviet Union invasion of Afghanistan</w:t>
      </w:r>
    </w:p>
    <w:p w:rsidR="00C62051" w:rsidRDefault="00C62051" w:rsidP="00C62051">
      <w:pPr>
        <w:pStyle w:val="CamTec"/>
        <w:rPr>
          <w:rFonts w:ascii="Univers" w:hAnsi="Univers"/>
        </w:rPr>
      </w:pPr>
    </w:p>
    <w:p w:rsidR="00C62051" w:rsidRDefault="00C62051" w:rsidP="00C62051">
      <w:pPr>
        <w:pStyle w:val="CamTec"/>
        <w:rPr>
          <w:rFonts w:ascii="Univers" w:hAnsi="Unive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839"/>
        <w:gridCol w:w="5839"/>
      </w:tblGrid>
      <w:tr w:rsidR="00C62051" w:rsidTr="00C62051">
        <w:trPr>
          <w:trHeight w:val="39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62051" w:rsidRPr="00C62051" w:rsidRDefault="00C62051" w:rsidP="00C62051">
            <w:pPr>
              <w:pStyle w:val="CamTec"/>
              <w:jc w:val="center"/>
              <w:rPr>
                <w:rFonts w:ascii="Univers" w:hAnsi="Univers"/>
                <w:b/>
              </w:rPr>
            </w:pPr>
            <w:r w:rsidRPr="00C62051">
              <w:rPr>
                <w:rFonts w:ascii="Univers" w:hAnsi="Univers"/>
                <w:b/>
              </w:rPr>
              <w:t>Option</w:t>
            </w:r>
          </w:p>
        </w:tc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C62051" w:rsidRPr="00C62051" w:rsidRDefault="00C62051" w:rsidP="00C62051">
            <w:pPr>
              <w:pStyle w:val="CamTec"/>
              <w:jc w:val="center"/>
              <w:rPr>
                <w:rFonts w:ascii="Univers" w:hAnsi="Univers"/>
                <w:b/>
              </w:rPr>
            </w:pPr>
            <w:r w:rsidRPr="00C62051">
              <w:rPr>
                <w:rFonts w:ascii="Univers" w:hAnsi="Univers"/>
                <w:b/>
              </w:rPr>
              <w:t>Pros</w:t>
            </w:r>
          </w:p>
        </w:tc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C62051" w:rsidRPr="00C62051" w:rsidRDefault="00C62051" w:rsidP="00C62051">
            <w:pPr>
              <w:pStyle w:val="CamTec"/>
              <w:jc w:val="center"/>
              <w:rPr>
                <w:rFonts w:ascii="Univers" w:hAnsi="Univers"/>
                <w:b/>
              </w:rPr>
            </w:pPr>
            <w:r w:rsidRPr="00C62051">
              <w:rPr>
                <w:rFonts w:ascii="Univers" w:hAnsi="Univers"/>
                <w:b/>
              </w:rPr>
              <w:t>Cons</w:t>
            </w:r>
          </w:p>
        </w:tc>
      </w:tr>
      <w:tr w:rsidR="00C62051" w:rsidTr="00C62051">
        <w:trPr>
          <w:trHeight w:val="1587"/>
        </w:trPr>
        <w:tc>
          <w:tcPr>
            <w:tcW w:w="3936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Launch a military invasion of Afghanistan to aid the mujahideen</w:t>
            </w: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</w:tr>
      <w:tr w:rsidR="00C62051" w:rsidTr="00C62051">
        <w:trPr>
          <w:trHeight w:val="1587"/>
        </w:trPr>
        <w:tc>
          <w:tcPr>
            <w:tcW w:w="3936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Have the CIA provide weapons, funds and training to the mujahideen</w:t>
            </w: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</w:tr>
      <w:tr w:rsidR="00C62051" w:rsidTr="00C62051">
        <w:trPr>
          <w:trHeight w:val="1587"/>
        </w:trPr>
        <w:tc>
          <w:tcPr>
            <w:tcW w:w="3936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Block trade to the Soviet Union</w:t>
            </w: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  <w:bookmarkStart w:id="0" w:name="_GoBack"/>
            <w:bookmarkEnd w:id="0"/>
          </w:p>
        </w:tc>
      </w:tr>
      <w:tr w:rsidR="00C62051" w:rsidTr="00C62051">
        <w:trPr>
          <w:trHeight w:val="1587"/>
        </w:trPr>
        <w:tc>
          <w:tcPr>
            <w:tcW w:w="3936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End diplomatic relations with the Soviet Union</w:t>
            </w: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</w:tr>
      <w:tr w:rsidR="00C62051" w:rsidTr="00C62051">
        <w:trPr>
          <w:trHeight w:val="1587"/>
        </w:trPr>
        <w:tc>
          <w:tcPr>
            <w:tcW w:w="3936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Do nothing and maintain detente</w:t>
            </w: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  <w:tc>
          <w:tcPr>
            <w:tcW w:w="5839" w:type="dxa"/>
            <w:vAlign w:val="center"/>
          </w:tcPr>
          <w:p w:rsidR="00C62051" w:rsidRDefault="00C62051" w:rsidP="00C62051">
            <w:pPr>
              <w:pStyle w:val="CamTec"/>
              <w:rPr>
                <w:rFonts w:ascii="Univers" w:hAnsi="Univers"/>
              </w:rPr>
            </w:pPr>
          </w:p>
        </w:tc>
      </w:tr>
    </w:tbl>
    <w:p w:rsidR="00C62051" w:rsidRPr="00C62051" w:rsidRDefault="00C62051" w:rsidP="00C62051">
      <w:pPr>
        <w:pStyle w:val="CamTec"/>
        <w:rPr>
          <w:rFonts w:ascii="Univers" w:hAnsi="Univers"/>
        </w:rPr>
      </w:pPr>
    </w:p>
    <w:sectPr w:rsidR="00C62051" w:rsidRPr="00C62051" w:rsidSect="00C62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51"/>
    <w:rsid w:val="001A5857"/>
    <w:rsid w:val="00454302"/>
    <w:rsid w:val="00B026B3"/>
    <w:rsid w:val="00B83D69"/>
    <w:rsid w:val="00C62051"/>
    <w:rsid w:val="00CC0DC8"/>
    <w:rsid w:val="00E37355"/>
    <w:rsid w:val="00E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Header"/>
    <w:link w:val="MainTextChar"/>
    <w:qFormat/>
    <w:rsid w:val="00EF4616"/>
    <w:rPr>
      <w:rFonts w:ascii="Verdana" w:hAnsi="Verdana"/>
      <w:noProof/>
      <w:sz w:val="24"/>
      <w:lang w:eastAsia="en-GB"/>
    </w:rPr>
  </w:style>
  <w:style w:type="character" w:customStyle="1" w:styleId="MainTextChar">
    <w:name w:val="Main Text Char"/>
    <w:basedOn w:val="HeaderChar"/>
    <w:link w:val="MainText"/>
    <w:rsid w:val="00EF4616"/>
    <w:rPr>
      <w:rFonts w:ascii="Verdana" w:hAnsi="Verdana"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02"/>
  </w:style>
  <w:style w:type="paragraph" w:customStyle="1" w:styleId="CamTec">
    <w:name w:val="CamTec"/>
    <w:basedOn w:val="NoSpacing"/>
    <w:link w:val="CamTecChar"/>
    <w:qFormat/>
    <w:rsid w:val="001A5857"/>
    <w:rPr>
      <w:rFonts w:ascii="Trebuchet MS" w:hAnsi="Trebuchet MS"/>
      <w:sz w:val="24"/>
    </w:rPr>
  </w:style>
  <w:style w:type="character" w:customStyle="1" w:styleId="CamTecChar">
    <w:name w:val="CamTec Char"/>
    <w:basedOn w:val="DefaultParagraphFont"/>
    <w:link w:val="CamTec"/>
    <w:rsid w:val="001A5857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1A5857"/>
    <w:pPr>
      <w:spacing w:after="0" w:line="240" w:lineRule="auto"/>
    </w:pPr>
  </w:style>
  <w:style w:type="table" w:styleId="TableGrid">
    <w:name w:val="Table Grid"/>
    <w:basedOn w:val="TableNormal"/>
    <w:uiPriority w:val="59"/>
    <w:rsid w:val="00C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Header"/>
    <w:link w:val="MainTextChar"/>
    <w:qFormat/>
    <w:rsid w:val="00EF4616"/>
    <w:rPr>
      <w:rFonts w:ascii="Verdana" w:hAnsi="Verdana"/>
      <w:noProof/>
      <w:sz w:val="24"/>
      <w:lang w:eastAsia="en-GB"/>
    </w:rPr>
  </w:style>
  <w:style w:type="character" w:customStyle="1" w:styleId="MainTextChar">
    <w:name w:val="Main Text Char"/>
    <w:basedOn w:val="HeaderChar"/>
    <w:link w:val="MainText"/>
    <w:rsid w:val="00EF4616"/>
    <w:rPr>
      <w:rFonts w:ascii="Verdana" w:hAnsi="Verdana"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02"/>
  </w:style>
  <w:style w:type="paragraph" w:customStyle="1" w:styleId="CamTec">
    <w:name w:val="CamTec"/>
    <w:basedOn w:val="NoSpacing"/>
    <w:link w:val="CamTecChar"/>
    <w:qFormat/>
    <w:rsid w:val="001A5857"/>
    <w:rPr>
      <w:rFonts w:ascii="Trebuchet MS" w:hAnsi="Trebuchet MS"/>
      <w:sz w:val="24"/>
    </w:rPr>
  </w:style>
  <w:style w:type="character" w:customStyle="1" w:styleId="CamTecChar">
    <w:name w:val="CamTec Char"/>
    <w:basedOn w:val="DefaultParagraphFont"/>
    <w:link w:val="CamTec"/>
    <w:rsid w:val="001A5857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1A5857"/>
    <w:pPr>
      <w:spacing w:after="0" w:line="240" w:lineRule="auto"/>
    </w:pPr>
  </w:style>
  <w:style w:type="table" w:styleId="TableGrid">
    <w:name w:val="Table Grid"/>
    <w:basedOn w:val="TableNormal"/>
    <w:uiPriority w:val="59"/>
    <w:rsid w:val="00C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2B2761F8.dotm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Bradford Academy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Tuffnell</dc:creator>
  <cp:lastModifiedBy>Hannah Tuffnell</cp:lastModifiedBy>
  <cp:revision>1</cp:revision>
  <dcterms:created xsi:type="dcterms:W3CDTF">2014-01-05T00:17:00Z</dcterms:created>
  <dcterms:modified xsi:type="dcterms:W3CDTF">2014-01-05T00:22:00Z</dcterms:modified>
</cp:coreProperties>
</file>